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                                    </w:t>
      </w:r>
      <w:r>
        <w:rPr>
          <w:lang w:eastAsia="ar-SA"/>
        </w:rPr>
        <w:t>Załącznik nr 1a</w:t>
      </w:r>
    </w:p>
    <w:p>
      <w:pPr>
        <w:pStyle w:val="Normal"/>
        <w:bidi w:val="0"/>
        <w:jc w:val="right"/>
        <w:rPr>
          <w:lang w:eastAsia="ar-SA"/>
        </w:rPr>
      </w:pPr>
      <w:r>
        <w:rPr>
          <w:sz w:val="16"/>
          <w:szCs w:val="16"/>
          <w:lang w:eastAsia="ar-SA"/>
        </w:rPr>
      </w:r>
    </w:p>
    <w:p>
      <w:pPr>
        <w:pStyle w:val="Normal"/>
        <w:bidi w:val="0"/>
        <w:jc w:val="left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</w:r>
    </w:p>
    <w:p>
      <w:pPr>
        <w:pStyle w:val="Normal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bidi="zxx"/>
        </w:rPr>
        <w:t>Formularz cenowy</w:t>
      </w:r>
    </w:p>
    <w:p>
      <w:pPr>
        <w:pStyle w:val="Normal"/>
        <w:bidi w:val="0"/>
        <w:jc w:val="center"/>
        <w:rPr>
          <w:sz w:val="24"/>
          <w:szCs w:val="24"/>
          <w:lang w:bidi="zxx"/>
        </w:rPr>
      </w:pPr>
      <w:r>
        <w:rPr>
          <w:sz w:val="24"/>
          <w:szCs w:val="24"/>
          <w:lang w:bidi="zxx"/>
        </w:rPr>
      </w:r>
    </w:p>
    <w:tbl>
      <w:tblPr>
        <w:tblW w:w="935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5"/>
        <w:gridCol w:w="2160"/>
        <w:gridCol w:w="1185"/>
        <w:gridCol w:w="1470"/>
        <w:gridCol w:w="1140"/>
        <w:gridCol w:w="1020"/>
        <w:gridCol w:w="1135"/>
      </w:tblGrid>
      <w:tr>
        <w:trPr>
          <w:trHeight w:val="313" w:hRule="atLeast"/>
        </w:trPr>
        <w:tc>
          <w:tcPr>
            <w:tcW w:w="93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TABELA 1</w:t>
            </w:r>
          </w:p>
        </w:tc>
      </w:tr>
      <w:tr>
        <w:trPr>
          <w:trHeight w:val="313" w:hRule="atLeast"/>
        </w:trPr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pBdr>
                <w:bottom w:val="single" w:sz="2" w:space="2" w:color="000000"/>
              </w:pBdr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Grupa taryfowa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moc zamówiona [kWh/h]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Składniki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Szacowana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lość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paliwa gazowego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(kWh)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(kol. 3 x 4)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(kol. 5+6)</w:t>
            </w:r>
          </w:p>
        </w:tc>
      </w:tr>
      <w:tr>
        <w:trPr/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pBdr>
                <w:bottom w:val="single" w:sz="2" w:space="2" w:color="000000"/>
              </w:pBdr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W-5.1_A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za sprzedaż gazu (kWh)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484 000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Abonament                      (ilość miesięcy)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dystrybucyjna zmienna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484 000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dystrybucyjna stała 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(godziny x moc zamówiona) [kWh/h]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2 400 240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06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center"/>
        <w:rPr>
          <w:sz w:val="24"/>
          <w:szCs w:val="24"/>
          <w:lang w:bidi="zxx"/>
        </w:rPr>
      </w:pPr>
      <w:r>
        <w:rPr>
          <w:sz w:val="24"/>
          <w:szCs w:val="24"/>
          <w:lang w:bidi="zxx"/>
        </w:rPr>
      </w:r>
    </w:p>
    <w:p>
      <w:pPr>
        <w:pStyle w:val="Normal"/>
        <w:bidi w:val="0"/>
        <w:jc w:val="center"/>
        <w:rPr>
          <w:sz w:val="24"/>
          <w:szCs w:val="24"/>
          <w:lang w:bidi="zxx"/>
        </w:rPr>
      </w:pPr>
      <w:r>
        <w:rPr>
          <w:sz w:val="24"/>
          <w:szCs w:val="24"/>
          <w:lang w:bidi="zxx"/>
        </w:rPr>
      </w:r>
    </w:p>
    <w:tbl>
      <w:tblPr>
        <w:tblW w:w="935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5"/>
        <w:gridCol w:w="2160"/>
        <w:gridCol w:w="1185"/>
        <w:gridCol w:w="1425"/>
        <w:gridCol w:w="1185"/>
        <w:gridCol w:w="960"/>
        <w:gridCol w:w="1195"/>
      </w:tblGrid>
      <w:tr>
        <w:trPr>
          <w:trHeight w:val="313" w:hRule="atLeast"/>
        </w:trPr>
        <w:tc>
          <w:tcPr>
            <w:tcW w:w="93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TABELA   2</w:t>
            </w:r>
          </w:p>
        </w:tc>
      </w:tr>
      <w:tr>
        <w:trPr>
          <w:trHeight w:val="313" w:hRule="atLeast"/>
        </w:trPr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pBdr>
                <w:bottom w:val="single" w:sz="2" w:space="2" w:color="000000"/>
              </w:pBdr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Grupa taryfowa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moc zamówiona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[kWh/h]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Składniki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Szacowana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lość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paliwa gazowego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(kWh)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(kol. 3 x 4)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(kol. 5+6)</w:t>
            </w:r>
          </w:p>
        </w:tc>
      </w:tr>
      <w:tr>
        <w:trPr/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pBdr>
                <w:bottom w:val="single" w:sz="2" w:space="2" w:color="000000"/>
              </w:pBdr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W- 5.1_A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za sprzedaż gazu (kWh)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Abonament                      (ilość miesięcy)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dystrybucyjna zmienna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dystrybucyjna stała 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(godziny x moc zamówiona)[kWh/h]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1007400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01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center"/>
        <w:rPr>
          <w:sz w:val="24"/>
          <w:szCs w:val="24"/>
          <w:lang w:bidi="zxx"/>
        </w:rPr>
      </w:pPr>
      <w:r>
        <w:rPr>
          <w:sz w:val="24"/>
          <w:szCs w:val="24"/>
          <w:lang w:bidi="zxx"/>
        </w:rPr>
      </w:r>
    </w:p>
    <w:tbl>
      <w:tblPr>
        <w:tblW w:w="935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82"/>
        <w:gridCol w:w="1251"/>
        <w:gridCol w:w="861"/>
        <w:gridCol w:w="1361"/>
      </w:tblGrid>
      <w:tr>
        <w:trPr/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Ogółem  </w:t>
            </w:r>
            <w:r>
              <w:rPr>
                <w:b/>
                <w:bCs/>
                <w:sz w:val="24"/>
                <w:szCs w:val="24"/>
              </w:rPr>
              <w:t>(tabela 1 + tabela 2)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LibreOffice/7.1.0.3$Windows_x86 LibreOffice_project/f6099ecf3d29644b5008cc8f48f42f4a40986e4c</Application>
  <AppVersion>15.0000</AppVersion>
  <Pages>1</Pages>
  <Words>137</Words>
  <Characters>688</Characters>
  <CharactersWithSpaces>926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2021-10-28T12:04:17Z</dcterms:created>
  <dc:creator/>
  <dc:description/>
  <dc:language>pl-PL</dc:language>
  <cp:lastModifiedBy/>
  <cp:lastPrinted>2021-10-29T08:50:12Z</cp:lastPrinted>
  <dcterms:modified xsi:type="dcterms:W3CDTF">2021-10-29T09:09:16Z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