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Style w:val="Domylnaczcionkaakapitu"/>
          <w:sz w:val="20"/>
          <w:szCs w:val="20"/>
          <w:lang w:eastAsia="ar-SA"/>
        </w:rPr>
        <w:t xml:space="preserve">  </w:t>
      </w:r>
      <w:r>
        <w:rPr>
          <w:rStyle w:val="Domylnaczcionkaakapitu"/>
          <w:rFonts w:eastAsia="Calibri;Bold" w:cs="Calibri;Bold"/>
          <w:b/>
          <w:bCs/>
          <w:sz w:val="20"/>
          <w:szCs w:val="20"/>
        </w:rPr>
        <w:t xml:space="preserve">Załącznik </w:t>
      </w:r>
      <w:r>
        <w:rPr>
          <w:rStyle w:val="Domylnaczcionkaakapitu"/>
          <w:rFonts w:eastAsia="Calibri;Bold" w:cs="Calibri;Bold"/>
          <w:b/>
          <w:bCs/>
          <w:sz w:val="20"/>
          <w:szCs w:val="20"/>
        </w:rPr>
        <w:t>n</w:t>
      </w:r>
      <w:r>
        <w:rPr>
          <w:rStyle w:val="Domylnaczcionkaakapitu"/>
          <w:rFonts w:eastAsia="Calibri;Bold" w:cs="Calibri;Bold"/>
          <w:b/>
          <w:bCs/>
          <w:sz w:val="20"/>
          <w:szCs w:val="20"/>
        </w:rPr>
        <w:t>r 3 do SWZ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Zamawiający: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ZESPÓŁ SZKÓŁ LEŚNYCH I EKOLOGICZNYCH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W BRYNKU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BRYNEK, UL. PARK 4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42-690 TWORÓG</w:t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  <w:t>Wykonawca: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…………………………</w:t>
      </w:r>
      <w:r>
        <w:rPr>
          <w:rFonts w:eastAsia="Calibri" w:cs="Calibri"/>
          <w:sz w:val="20"/>
          <w:szCs w:val="20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…………………………</w:t>
      </w:r>
      <w:r>
        <w:rPr>
          <w:rFonts w:eastAsia="Calibri" w:cs="Calibri"/>
          <w:sz w:val="20"/>
          <w:szCs w:val="20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…………………………</w:t>
      </w:r>
      <w:r>
        <w:rPr>
          <w:rFonts w:eastAsia="Calibri" w:cs="Calibri"/>
          <w:sz w:val="20"/>
          <w:szCs w:val="20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…………………………</w:t>
      </w:r>
      <w:r>
        <w:rPr>
          <w:rFonts w:eastAsia="Calibri" w:cs="Calibri"/>
          <w:sz w:val="20"/>
          <w:szCs w:val="20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Oświadczenie wykonawcy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color w:val="000000"/>
          <w:sz w:val="22"/>
          <w:szCs w:val="22"/>
        </w:rPr>
      </w:pPr>
      <w:r>
        <w:rPr>
          <w:rFonts w:eastAsia="Calibri;Bold" w:cs="Calibri;Bold"/>
          <w:b/>
          <w:bCs/>
          <w:color w:val="000000"/>
          <w:sz w:val="22"/>
          <w:szCs w:val="22"/>
        </w:rPr>
        <w:t xml:space="preserve">składane na podstawie art. </w:t>
      </w:r>
      <w:r>
        <w:rPr>
          <w:rFonts w:eastAsia="Calibri;Bold" w:cs="Calibri;Bold"/>
          <w:b/>
          <w:bCs/>
          <w:color w:val="000000"/>
          <w:sz w:val="22"/>
          <w:szCs w:val="22"/>
        </w:rPr>
        <w:t>1</w:t>
      </w:r>
      <w:r>
        <w:rPr>
          <w:rFonts w:eastAsia="Calibri;Bold" w:cs="Calibri;Bold"/>
          <w:b/>
          <w:bCs/>
          <w:color w:val="000000"/>
          <w:sz w:val="22"/>
          <w:szCs w:val="22"/>
        </w:rPr>
        <w:t xml:space="preserve">25 ustawy z dnia </w:t>
      </w:r>
      <w:r>
        <w:rPr>
          <w:rFonts w:eastAsia="Calibri;Bold" w:cs="Calibri;Bold"/>
          <w:b/>
          <w:bCs/>
          <w:color w:val="000000"/>
          <w:sz w:val="22"/>
          <w:szCs w:val="22"/>
        </w:rPr>
        <w:t>11</w:t>
      </w:r>
      <w:r>
        <w:rPr>
          <w:rFonts w:eastAsia="Calibri;Bold" w:cs="Calibri;Bold"/>
          <w:b/>
          <w:bCs/>
          <w:color w:val="000000"/>
          <w:sz w:val="22"/>
          <w:szCs w:val="22"/>
        </w:rPr>
        <w:t xml:space="preserve"> </w:t>
      </w:r>
      <w:r>
        <w:rPr>
          <w:rFonts w:eastAsia="Calibri;Bold" w:cs="Calibri;Bold"/>
          <w:b/>
          <w:bCs/>
          <w:color w:val="000000"/>
          <w:sz w:val="22"/>
          <w:szCs w:val="22"/>
        </w:rPr>
        <w:t>wrześ</w:t>
      </w:r>
      <w:r>
        <w:rPr>
          <w:rFonts w:eastAsia="Calibri;Bold" w:cs="Calibri;Bold"/>
          <w:b/>
          <w:bCs/>
          <w:color w:val="000000"/>
          <w:sz w:val="22"/>
          <w:szCs w:val="22"/>
        </w:rPr>
        <w:t>nia 20</w:t>
      </w:r>
      <w:r>
        <w:rPr>
          <w:rFonts w:eastAsia="Calibri;Bold" w:cs="Calibri;Bold"/>
          <w:b/>
          <w:bCs/>
          <w:color w:val="000000"/>
          <w:sz w:val="22"/>
          <w:szCs w:val="22"/>
        </w:rPr>
        <w:t>19</w:t>
      </w:r>
      <w:r>
        <w:rPr>
          <w:rFonts w:eastAsia="Calibri;Bold" w:cs="Calibri;Bold"/>
          <w:b/>
          <w:bCs/>
          <w:color w:val="000000"/>
          <w:sz w:val="22"/>
          <w:szCs w:val="22"/>
        </w:rPr>
        <w:t xml:space="preserve"> r.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color w:val="000000"/>
          <w:sz w:val="22"/>
          <w:szCs w:val="22"/>
        </w:rPr>
      </w:pPr>
      <w:r>
        <w:rPr>
          <w:rFonts w:eastAsia="Calibri;Bold" w:cs="Calibri;Bold"/>
          <w:b/>
          <w:bCs/>
          <w:color w:val="000000"/>
          <w:sz w:val="22"/>
          <w:szCs w:val="22"/>
        </w:rPr>
        <w:t>Prawo zamówień publicznych (dalej jako: ustawa Pzp),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DOTYCZĄCE SPEŁNIANIA WARUNKÓW UDZIAŁU W POSTĘPOWANIU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" w:cs="Calibri"/>
          <w:sz w:val="22"/>
          <w:szCs w:val="22"/>
        </w:rPr>
        <w:t xml:space="preserve">Na potrzeby postępowania o udzielenie zamówienia publicznego pn.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„Dostawa artykułów żywnościowych do internatu Zespołu Szkół Leśnych i Ekologicznych w Brynku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w okresie 1 luty 2022 do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24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 czerw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ca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 2022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”</w:t>
      </w:r>
      <w:r>
        <w:rPr>
          <w:rStyle w:val="Domylnaczcionkaakapitu"/>
          <w:rFonts w:eastAsia="Calibri" w:cs="Calibri"/>
          <w:sz w:val="22"/>
          <w:szCs w:val="22"/>
        </w:rPr>
        <w:t>, oświadczam, co następuje: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autoSpaceDE w:val="false"/>
        <w:bidi w:val="0"/>
        <w:jc w:val="center"/>
        <w:rPr/>
      </w:pPr>
      <w:r>
        <w:rPr>
          <w:rStyle w:val="Domylnaczcionkaakapitu"/>
          <w:rFonts w:eastAsia="Calibri;Bold" w:cs="Calibri;Bold"/>
          <w:b/>
          <w:bCs/>
          <w:sz w:val="22"/>
          <w:szCs w:val="22"/>
        </w:rPr>
        <w:t>INFORMACJA DOTYCZĄCA WYKONAWCY:</w:t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Oświadczam, że spełniam warunki udziału w postępowaniu określone przez zamawiającego w </w:t>
      </w:r>
      <w:r>
        <w:rPr>
          <w:rFonts w:eastAsia="Calibri" w:cs="Calibri"/>
          <w:color w:val="000000"/>
          <w:sz w:val="22"/>
          <w:szCs w:val="22"/>
        </w:rPr>
        <w:t>Specyfikacji Warunków Zamówienia pkt. V.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" w:cs="Calibri"/>
          <w:sz w:val="20"/>
          <w:szCs w:val="20"/>
        </w:rPr>
        <w:t xml:space="preserve">……………………… </w:t>
      </w:r>
      <w:r>
        <w:rPr>
          <w:rStyle w:val="Domylnaczcionkaakapitu"/>
          <w:rFonts w:eastAsia="Calibri;Italic" w:cs="Calibri;Italic"/>
          <w:i/>
          <w:iCs/>
          <w:sz w:val="20"/>
          <w:szCs w:val="20"/>
        </w:rPr>
        <w:t xml:space="preserve">(miejscowość), </w:t>
      </w:r>
      <w:r>
        <w:rPr>
          <w:rStyle w:val="Domylnaczcionkaakapitu"/>
          <w:rFonts w:eastAsia="Calibri" w:cs="Calibri"/>
          <w:sz w:val="20"/>
          <w:szCs w:val="20"/>
        </w:rPr>
        <w:t>dnia …………………………. r.</w:t>
      </w:r>
    </w:p>
    <w:p>
      <w:pPr>
        <w:pStyle w:val="Normal"/>
        <w:autoSpaceDE w:val="false"/>
        <w:bidi w:val="0"/>
        <w:jc w:val="righ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autoSpaceDE w:val="false"/>
        <w:bidi w:val="0"/>
        <w:jc w:val="righ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autoSpaceDE w:val="false"/>
        <w:bidi w:val="0"/>
        <w:jc w:val="center"/>
        <w:rPr/>
      </w:pPr>
      <w:r>
        <w:rPr>
          <w:rStyle w:val="Domylnaczcionkaakapitu"/>
          <w:rFonts w:eastAsia="Calibri;Bold" w:cs="Calibri;Bold"/>
          <w:b/>
          <w:bCs/>
          <w:sz w:val="22"/>
          <w:szCs w:val="22"/>
        </w:rPr>
        <w:t>INFORMACJA W ZWIĄZKU Z POLEGANIEM NA ZASOBACH INNYCH PODMIOTÓW</w:t>
      </w:r>
      <w:r>
        <w:rPr>
          <w:rStyle w:val="Domylnaczcionkaakapitu"/>
          <w:rFonts w:eastAsia="Calibri" w:cs="Calibri"/>
          <w:sz w:val="22"/>
          <w:szCs w:val="22"/>
        </w:rPr>
        <w:t>:</w:t>
      </w:r>
    </w:p>
    <w:p>
      <w:pPr>
        <w:pStyle w:val="Normal"/>
        <w:autoSpaceDE w:val="false"/>
        <w:bidi w:val="0"/>
        <w:jc w:val="center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Oświadczam, że w celu wykazania spełniania warunków udziału w postępowaniu, określonych przez</w:t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" w:cs="Calibri"/>
          <w:sz w:val="22"/>
          <w:szCs w:val="22"/>
        </w:rPr>
        <w:t>zamawiającego w Specyfikacji Warunków Zamówienia pkt. V.</w:t>
      </w:r>
      <w:r>
        <w:rPr>
          <w:rStyle w:val="Domylnaczcionkaakapitu"/>
          <w:rFonts w:eastAsia="Calibri;Italic" w:cs="Calibri;Italic"/>
          <w:i/>
          <w:iCs/>
          <w:sz w:val="22"/>
          <w:szCs w:val="22"/>
        </w:rPr>
        <w:t xml:space="preserve">, </w:t>
      </w:r>
      <w:r>
        <w:rPr>
          <w:rStyle w:val="Domylnaczcionkaakapitu"/>
          <w:rFonts w:eastAsia="Calibri" w:cs="Calibri"/>
          <w:sz w:val="22"/>
          <w:szCs w:val="22"/>
        </w:rPr>
        <w:t>polegam na zasobach</w:t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" w:cs="Calibri"/>
          <w:sz w:val="22"/>
          <w:szCs w:val="22"/>
        </w:rPr>
        <w:t>następującego/ych podmiotu/ów</w:t>
      </w:r>
      <w:r>
        <w:rPr>
          <w:rStyle w:val="Domylnaczcionkaakapitu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Domylnaczcionkaakapitu"/>
          <w:rFonts w:eastAsia="Calibri;Italic" w:cs="Calibri;Italic" w:ascii="Calibri;Italic" w:hAnsi="Calibri;Italic"/>
          <w:i/>
          <w:iCs/>
          <w:sz w:val="16"/>
          <w:szCs w:val="16"/>
        </w:rPr>
        <w:t>(wskazać podmiot i określić odpowiedni zakres dla wskazanego podmiotu):</w:t>
      </w:r>
    </w:p>
    <w:p>
      <w:pPr>
        <w:pStyle w:val="Normal"/>
        <w:autoSpaceDE w:val="false"/>
        <w:bidi w:val="0"/>
        <w:jc w:val="left"/>
        <w:rPr>
          <w:rFonts w:ascii="Calibri;Italic" w:hAnsi="Calibri;Italic" w:eastAsia="Calibri;Italic" w:cs="Calibri;Italic"/>
          <w:i/>
          <w:i/>
          <w:iCs/>
          <w:sz w:val="16"/>
          <w:szCs w:val="16"/>
        </w:rPr>
      </w:pPr>
      <w:r>
        <w:rPr>
          <w:rFonts w:eastAsia="Calibri;Italic" w:cs="Calibri;Italic" w:ascii="Calibri;Italic" w:hAnsi="Calibri;Italic"/>
          <w:i/>
          <w:iCs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w następującym zakresie:</w:t>
      </w:r>
    </w:p>
    <w:p>
      <w:pPr>
        <w:pStyle w:val="Normal"/>
        <w:autoSpaceDE w:val="false"/>
        <w:bidi w:val="0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" w:cs="Calibri" w:ascii="Calibri" w:hAnsi="Calibri"/>
          <w:sz w:val="16"/>
          <w:szCs w:val="16"/>
        </w:rPr>
        <w:t>…………………………</w:t>
      </w:r>
      <w:r>
        <w:rPr>
          <w:rStyle w:val="Domylnaczcionkaakapitu"/>
          <w:rFonts w:eastAsia="Calibri" w:cs="Calibri" w:ascii="Calibri" w:hAnsi="Calibri"/>
          <w:sz w:val="16"/>
          <w:szCs w:val="16"/>
        </w:rPr>
        <w:t xml:space="preserve">.……………………………… </w:t>
      </w:r>
      <w:r>
        <w:rPr>
          <w:rStyle w:val="Domylnaczcionkaakapitu"/>
          <w:rFonts w:eastAsia="Calibri;Italic" w:cs="Calibri;Italic" w:ascii="Calibri;Italic" w:hAnsi="Calibri;Italic"/>
          <w:i/>
          <w:iCs/>
          <w:sz w:val="16"/>
          <w:szCs w:val="16"/>
        </w:rPr>
        <w:t xml:space="preserve">(miejscowość), </w:t>
      </w:r>
      <w:r>
        <w:rPr>
          <w:rStyle w:val="Domylnaczcionkaakapitu"/>
          <w:rFonts w:eastAsia="Calibri" w:cs="Calibri" w:ascii="Calibri" w:hAnsi="Calibri"/>
          <w:sz w:val="16"/>
          <w:szCs w:val="16"/>
        </w:rPr>
        <w:t>dnia …………………………. r.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right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 w:ascii="Calibri" w:hAnsi="Calibri"/>
          <w:sz w:val="14"/>
          <w:szCs w:val="14"/>
        </w:rPr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/>
      </w:pPr>
      <w:r>
        <w:rPr>
          <w:rStyle w:val="Domylnaczcionkaakapitu"/>
          <w:rFonts w:eastAsia="Calibri;Bold" w:cs="Calibri;Bold" w:ascii="Calibri;Bold" w:hAnsi="Calibri;Bold"/>
          <w:b/>
          <w:bCs/>
          <w:sz w:val="22"/>
          <w:szCs w:val="22"/>
        </w:rPr>
        <w:t>O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ŚWIADCZENIE DOTYCZĄCE PODANYCH INFORMACJI: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Oświadczam, że wszystkie informacje podane w powyższych oświadczeniach są aktualne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 zgodne z prawdą oraz zostały przedstawione z pełną świadomością konsekwencji wprowadzenia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zamawiającego w błąd przy przedstawianiu informacji.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" w:cs="Calibri" w:ascii="Calibri" w:hAnsi="Calibri"/>
          <w:sz w:val="16"/>
          <w:szCs w:val="16"/>
        </w:rPr>
        <w:t>…………………………</w:t>
      </w:r>
      <w:r>
        <w:rPr>
          <w:rStyle w:val="Domylnaczcionkaakapitu"/>
          <w:rFonts w:eastAsia="Calibri" w:cs="Calibri" w:ascii="Calibri" w:hAnsi="Calibri"/>
          <w:sz w:val="16"/>
          <w:szCs w:val="16"/>
        </w:rPr>
        <w:t xml:space="preserve">.……………………………… </w:t>
      </w:r>
      <w:r>
        <w:rPr>
          <w:rStyle w:val="Domylnaczcionkaakapitu"/>
          <w:rFonts w:eastAsia="Calibri;Italic" w:cs="Calibri;Italic" w:ascii="Calibri;Italic" w:hAnsi="Calibri;Italic"/>
          <w:i/>
          <w:iCs/>
          <w:sz w:val="16"/>
          <w:szCs w:val="16"/>
        </w:rPr>
        <w:t xml:space="preserve">(miejscowość), </w:t>
      </w:r>
      <w:r>
        <w:rPr>
          <w:rStyle w:val="Domylnaczcionkaakapitu"/>
          <w:rFonts w:eastAsia="Calibri" w:cs="Calibri" w:ascii="Calibri" w:hAnsi="Calibri"/>
          <w:sz w:val="16"/>
          <w:szCs w:val="16"/>
        </w:rPr>
        <w:t>dnia …………………………. r.</w:t>
      </w:r>
    </w:p>
    <w:p>
      <w:pPr>
        <w:pStyle w:val="Normal"/>
        <w:autoSpaceDE w:val="false"/>
        <w:bidi w:val="0"/>
        <w:jc w:val="right"/>
        <w:rPr/>
      </w:pPr>
      <w:r>
        <w:rPr>
          <w:rStyle w:val="Domylnaczcionkaakapitu"/>
          <w:lang w:eastAsia="ar-SA"/>
        </w:rPr>
        <w:t xml:space="preserve">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lang w:eastAsia="ar-SA"/>
        </w:rPr>
      </w:pPr>
      <w:r>
        <w:rPr>
          <w:lang w:eastAsia="ar-SA"/>
        </w:rPr>
      </w:r>
    </w:p>
    <w:p>
      <w:pPr>
        <w:pStyle w:val="Normal"/>
        <w:bidi w:val="0"/>
        <w:jc w:val="left"/>
        <w:rPr>
          <w:lang w:eastAsia="ar-SA"/>
        </w:rPr>
      </w:pPr>
      <w:r>
        <w:rPr>
          <w:lang w:eastAsia="ar-SA"/>
        </w:rPr>
      </w:r>
    </w:p>
    <w:p>
      <w:pPr>
        <w:pStyle w:val="Normal"/>
        <w:autoSpaceDE w:val="false"/>
        <w:bidi w:val="0"/>
        <w:jc w:val="right"/>
        <w:rPr>
          <w:rFonts w:eastAsia="Calibri" w:cs="Calibri"/>
          <w:sz w:val="20"/>
          <w:szCs w:val="20"/>
          <w:lang w:eastAsia="ar-SA"/>
        </w:rPr>
      </w:pPr>
      <w:r>
        <w:rPr>
          <w:rFonts w:eastAsia="Calibri" w:cs="Calibri"/>
          <w:sz w:val="20"/>
          <w:szCs w:val="20"/>
          <w:lang w:eastAsia="ar-SA"/>
        </w:rPr>
      </w:r>
    </w:p>
    <w:p>
      <w:pPr>
        <w:pStyle w:val="Normal"/>
        <w:autoSpaceDE w:val="false"/>
        <w:bidi w:val="0"/>
        <w:jc w:val="righ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autoSpaceDE w:val="false"/>
        <w:bidi w:val="0"/>
        <w:jc w:val="righ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autoSpaceDE w:val="false"/>
        <w:bidi w:val="0"/>
        <w:jc w:val="righ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autoSpaceDE w:val="false"/>
        <w:bidi w:val="0"/>
        <w:jc w:val="right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/>
          <w:b/>
          <w:b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libri">
    <w:altName w:val="Italic"/>
    <w:charset w:val="ee"/>
    <w:family w:val="swiss"/>
    <w:pitch w:val="default"/>
  </w:font>
  <w:font w:name="Calibri">
    <w:altName w:val="Bold"/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LibreOffice/7.1.0.3$Windows_x86 LibreOffice_project/f6099ecf3d29644b5008cc8f48f42f4a40986e4c</Application>
  <AppVersion>15.0000</AppVersion>
  <Pages>2</Pages>
  <Words>202</Words>
  <Characters>2062</Characters>
  <CharactersWithSpaces>2347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2022-01-04T12:03:22Z</dcterms:created>
  <dc:creator/>
  <dc:description/>
  <dc:language>pl-PL</dc:language>
  <cp:lastModifiedBy/>
  <dcterms:modified xsi:type="dcterms:W3CDTF">2022-01-04T12:45:47Z</dcterms:modified>
  <cp:revision>2</cp:revision>
  <dc:subject/>
  <dc:title/>
</cp:coreProperties>
</file>